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38" w:rsidRPr="00AB3B01" w:rsidRDefault="000E7238" w:rsidP="000E7238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0E7238" w:rsidRPr="00AB3B01" w:rsidRDefault="000E7238" w:rsidP="000E7238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0E7238" w:rsidRPr="00AB3B01" w:rsidRDefault="000E7238" w:rsidP="000E7238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0E7238" w:rsidRPr="00AB3B01" w:rsidRDefault="000E7238" w:rsidP="000E7238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0E7238" w:rsidRPr="003D3D6F" w:rsidRDefault="000E7238" w:rsidP="000E7238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253</w:t>
      </w:r>
      <w:r>
        <w:t>-1</w:t>
      </w:r>
      <w:r>
        <w:rPr>
          <w:lang w:val="sr-Cyrl-RS"/>
        </w:rPr>
        <w:t>7</w:t>
      </w:r>
    </w:p>
    <w:p w:rsidR="000E7238" w:rsidRPr="00566574" w:rsidRDefault="009F7A07" w:rsidP="000E7238">
      <w:pPr>
        <w:rPr>
          <w:lang w:val="sr-Cyrl-CS"/>
        </w:rPr>
      </w:pPr>
      <w:r>
        <w:rPr>
          <w:lang w:val="sr-Cyrl-RS"/>
        </w:rPr>
        <w:t>2</w:t>
      </w:r>
      <w:r>
        <w:t>4</w:t>
      </w:r>
      <w:bookmarkStart w:id="0" w:name="_GoBack"/>
      <w:bookmarkEnd w:id="0"/>
      <w:r w:rsidR="000E7238" w:rsidRPr="00566574">
        <w:rPr>
          <w:lang w:val="sr-Cyrl-RS"/>
        </w:rPr>
        <w:t xml:space="preserve">. </w:t>
      </w:r>
      <w:r w:rsidR="000E7238">
        <w:rPr>
          <w:lang w:val="sr-Cyrl-RS"/>
        </w:rPr>
        <w:t>новембар</w:t>
      </w:r>
      <w:r w:rsidR="000E7238" w:rsidRPr="00566574">
        <w:rPr>
          <w:lang w:val="sr-Cyrl-RS"/>
        </w:rPr>
        <w:t xml:space="preserve"> </w:t>
      </w:r>
      <w:r w:rsidR="000E7238" w:rsidRPr="00566574">
        <w:rPr>
          <w:lang w:val="sr-Cyrl-CS"/>
        </w:rPr>
        <w:t>201</w:t>
      </w:r>
      <w:r w:rsidR="000E7238">
        <w:rPr>
          <w:lang w:val="sr-Cyrl-CS"/>
        </w:rPr>
        <w:t>7</w:t>
      </w:r>
      <w:r w:rsidR="000E7238" w:rsidRPr="00566574">
        <w:rPr>
          <w:lang w:val="sr-Cyrl-CS"/>
        </w:rPr>
        <w:t>. године</w:t>
      </w:r>
    </w:p>
    <w:p w:rsidR="000E7238" w:rsidRDefault="000E7238" w:rsidP="000E7238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E49FF" w:rsidRPr="000E7238" w:rsidRDefault="00BE49FF" w:rsidP="00BE49FF">
      <w:pPr>
        <w:rPr>
          <w:lang w:val="sr-Cyrl-RS"/>
        </w:rPr>
      </w:pPr>
    </w:p>
    <w:p w:rsidR="00024302" w:rsidRDefault="00024302" w:rsidP="00091D91">
      <w:pPr>
        <w:rPr>
          <w:lang w:val="sr-Cyrl-CS"/>
        </w:rPr>
      </w:pP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FF187E" w:rsidP="00024302">
      <w:pPr>
        <w:jc w:val="center"/>
        <w:rPr>
          <w:b/>
          <w:lang w:val="sr-Cyrl-CS"/>
        </w:rPr>
      </w:pPr>
      <w:r>
        <w:rPr>
          <w:b/>
        </w:rPr>
        <w:t>2</w:t>
      </w:r>
      <w:r w:rsidR="000E7238">
        <w:rPr>
          <w:b/>
          <w:lang w:val="sr-Cyrl-RS"/>
        </w:rPr>
        <w:t>6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5A1EB5">
        <w:rPr>
          <w:b/>
          <w:lang w:val="sr-Cyrl-CS"/>
        </w:rPr>
        <w:t>2</w:t>
      </w:r>
      <w:r w:rsidR="009F7A07">
        <w:rPr>
          <w:b/>
        </w:rPr>
        <w:t>2</w:t>
      </w:r>
      <w:r w:rsidR="007C0AA8">
        <w:rPr>
          <w:b/>
          <w:lang w:val="sr-Cyrl-RS"/>
        </w:rPr>
        <w:t xml:space="preserve">. </w:t>
      </w:r>
      <w:r w:rsidR="005A1EB5">
        <w:rPr>
          <w:b/>
          <w:lang w:val="sr-Cyrl-RS"/>
        </w:rPr>
        <w:t>НОВЕМБРА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667390" w:rsidRDefault="00667390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0E7238">
        <w:rPr>
          <w:lang w:val="sr-Cyrl-CS"/>
        </w:rPr>
        <w:t>11</w:t>
      </w:r>
      <w:r w:rsidR="00C736F7">
        <w:t>,</w:t>
      </w:r>
      <w:r w:rsidR="000E7238">
        <w:rPr>
          <w:lang w:val="sr-Cyrl-RS"/>
        </w:rPr>
        <w:t>0</w:t>
      </w:r>
      <w:r w:rsidR="005A1EB5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0E7238">
        <w:rPr>
          <w:lang w:val="sr-Cyrl-CS"/>
        </w:rPr>
        <w:t xml:space="preserve">Славиша Булатовић, </w:t>
      </w:r>
      <w:r w:rsidR="00AB7D6E">
        <w:rPr>
          <w:lang w:val="sr-Cyrl-CS"/>
        </w:rPr>
        <w:t xml:space="preserve">Неђо Јовановић, </w:t>
      </w:r>
      <w:r w:rsidR="000E7238">
        <w:rPr>
          <w:lang w:val="sr-Cyrl-CS"/>
        </w:rPr>
        <w:t xml:space="preserve">Ђорђе Комленски, </w:t>
      </w:r>
      <w:r w:rsidR="005A1EB5">
        <w:rPr>
          <w:lang w:val="sr-Cyrl-CS"/>
        </w:rPr>
        <w:t xml:space="preserve">Александар Мартиновић, Жарко Мићин, </w:t>
      </w:r>
      <w:r w:rsidR="00964A64">
        <w:rPr>
          <w:lang w:val="sr-Cyrl-CS"/>
        </w:rPr>
        <w:t>Јован Палалић</w:t>
      </w:r>
      <w:r w:rsidR="00AB7D6E">
        <w:rPr>
          <w:lang w:val="sr-Cyrl-CS"/>
        </w:rPr>
        <w:t xml:space="preserve"> и Балинт Пастор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9F5B14">
        <w:rPr>
          <w:lang w:val="sr-Cyrl-CS"/>
        </w:rPr>
        <w:t>су</w:t>
      </w:r>
      <w:r w:rsidRPr="00714A8D">
        <w:rPr>
          <w:lang w:val="sr-Cyrl-CS"/>
        </w:rPr>
        <w:t xml:space="preserve"> присуствовал</w:t>
      </w:r>
      <w:r w:rsidR="009F5B14"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0E7238">
        <w:rPr>
          <w:lang w:val="sr-Cyrl-CS"/>
        </w:rPr>
        <w:t>Тања Томашевић Дамњановић, заменик члана Михаила Јокића,</w:t>
      </w:r>
      <w:r w:rsidR="005A1EB5">
        <w:rPr>
          <w:lang w:val="sr-Cyrl-CS"/>
        </w:rPr>
        <w:t xml:space="preserve">  </w:t>
      </w:r>
      <w:r w:rsidR="00FF187E">
        <w:rPr>
          <w:lang w:val="sr-Cyrl-CS"/>
        </w:rPr>
        <w:t xml:space="preserve">Александра Мајкић, заменик члана </w:t>
      </w:r>
      <w:r w:rsidR="00F20F52">
        <w:rPr>
          <w:lang w:val="sr-Cyrl-CS"/>
        </w:rPr>
        <w:t>Биљане Пантић</w:t>
      </w:r>
      <w:r w:rsidR="00AB7D6E">
        <w:rPr>
          <w:lang w:val="sr-Cyrl-CS"/>
        </w:rPr>
        <w:t xml:space="preserve"> Пиља</w:t>
      </w:r>
      <w:r w:rsidR="005A1EB5">
        <w:rPr>
          <w:lang w:val="sr-Cyrl-CS"/>
        </w:rPr>
        <w:t xml:space="preserve"> и Марко Парезановић, заменик члана Катарин</w:t>
      </w:r>
      <w:r w:rsidR="00410E19">
        <w:rPr>
          <w:lang w:val="sr-Cyrl-CS"/>
        </w:rPr>
        <w:t>е</w:t>
      </w:r>
      <w:r w:rsidR="005A1EB5">
        <w:rPr>
          <w:lang w:val="sr-Cyrl-CS"/>
        </w:rPr>
        <w:t xml:space="preserve"> Ракић</w:t>
      </w:r>
      <w:r w:rsidR="00964A64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5A1EB5">
        <w:rPr>
          <w:lang w:val="sr-Cyrl-CS"/>
        </w:rPr>
        <w:t xml:space="preserve">Милетић Михајловић, </w:t>
      </w:r>
      <w:r w:rsidR="004E5810">
        <w:rPr>
          <w:lang w:val="sr-Cyrl-CS"/>
        </w:rPr>
        <w:t xml:space="preserve">Душан Павловић,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964A64" w:rsidRPr="00964A64">
        <w:rPr>
          <w:lang w:val="sr-Cyrl-CS"/>
        </w:rPr>
        <w:t xml:space="preserve"> </w:t>
      </w:r>
      <w:r w:rsidR="005A1EB5">
        <w:rPr>
          <w:lang w:val="sr-Cyrl-CS"/>
        </w:rPr>
        <w:t xml:space="preserve">Срето Перић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10E19" w:rsidRDefault="00410E19" w:rsidP="004E5810">
      <w:pPr>
        <w:jc w:val="both"/>
        <w:rPr>
          <w:lang w:val="sr-Cyrl-RS"/>
        </w:rPr>
      </w:pPr>
      <w:r>
        <w:rPr>
          <w:lang w:val="sr-Cyrl-RS"/>
        </w:rPr>
        <w:tab/>
        <w:t xml:space="preserve">Предсаедник Одбора је обавестио присутне да је седницу сазвао у року краћем од рока предвиђеног чланом 72. став 2. Пословника Народне скупштине, како би се омогућило Народној скупштини да што пре </w:t>
      </w:r>
      <w:r w:rsidR="000E7238">
        <w:rPr>
          <w:lang w:val="sr-Cyrl-RS"/>
        </w:rPr>
        <w:t>донесе одлуку о престанку функције председника Основног суда у Новом Саду</w:t>
      </w:r>
      <w:r w:rsidR="00667390">
        <w:rPr>
          <w:lang w:val="sr-Cyrl-RS"/>
        </w:rPr>
        <w:t xml:space="preserve"> и </w:t>
      </w:r>
      <w:r w:rsidR="00667390">
        <w:rPr>
          <w:lang w:val="sr-Cyrl-CS"/>
        </w:rPr>
        <w:t>створили услови да Високи савет судства без одлагања предложи кандидате за избор председника Основног суда у Новом Саду</w:t>
      </w:r>
      <w:r>
        <w:rPr>
          <w:lang w:val="sr-Cyrl-RS"/>
        </w:rPr>
        <w:t>.</w:t>
      </w:r>
    </w:p>
    <w:p w:rsidR="00410E19" w:rsidRDefault="00410E19" w:rsidP="0066739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7390" w:rsidRDefault="00667390" w:rsidP="0066739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67B7" w:rsidRDefault="002367B7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констатовао да су испуњени услови за рад и пуноважно одлучивање, након чега је предложио</w:t>
      </w:r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410E19" w:rsidRPr="00410E19" w:rsidRDefault="00410E19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7DF0" w:rsidRDefault="00627DF0" w:rsidP="00627DF0">
      <w:pPr>
        <w:ind w:firstLine="720"/>
        <w:jc w:val="both"/>
        <w:rPr>
          <w:lang w:val="sr-Cyrl-CS"/>
        </w:rPr>
      </w:pPr>
    </w:p>
    <w:p w:rsidR="00667390" w:rsidRDefault="00667390" w:rsidP="00627DF0">
      <w:pPr>
        <w:ind w:firstLine="720"/>
        <w:jc w:val="both"/>
        <w:rPr>
          <w:lang w:val="sr-Cyrl-CS"/>
        </w:rPr>
      </w:pPr>
    </w:p>
    <w:p w:rsidR="00667390" w:rsidRPr="00627DF0" w:rsidRDefault="0066739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lastRenderedPageBreak/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667390" w:rsidRPr="00961A70" w:rsidRDefault="00667390" w:rsidP="0066739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961A70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>председника Основног  суда у Новом Саду</w:t>
      </w:r>
      <w:r w:rsidRPr="00961A70">
        <w:rPr>
          <w:color w:val="000000"/>
          <w:lang w:val="sr-Cyrl-CS" w:eastAsia="sr-Cyrl-CS"/>
        </w:rPr>
        <w:t>;</w:t>
      </w:r>
    </w:p>
    <w:p w:rsidR="009E6309" w:rsidRPr="00410E19" w:rsidRDefault="00F20F52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667390" w:rsidRDefault="00667390" w:rsidP="00667390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</w:p>
    <w:p w:rsidR="00667390" w:rsidRPr="00667390" w:rsidRDefault="00667390" w:rsidP="00667390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Pr="00667390">
        <w:rPr>
          <w:rFonts w:cs="Arial"/>
          <w:lang w:val="sr-Cyrl-RS"/>
        </w:rPr>
        <w:t xml:space="preserve">Пре преласка на рад по тачкама утврђеног дневног реда председник је ставио на гласање, а чланови Одбора су </w:t>
      </w:r>
      <w:r w:rsidRPr="00667390">
        <w:rPr>
          <w:rFonts w:cs="Arial"/>
          <w:b/>
          <w:lang w:val="sr-Cyrl-RS"/>
        </w:rPr>
        <w:t xml:space="preserve">без примедби, </w:t>
      </w:r>
      <w:r>
        <w:rPr>
          <w:rFonts w:cs="Arial"/>
          <w:b/>
          <w:lang w:val="sr-Cyrl-RS"/>
        </w:rPr>
        <w:t>једногласно</w:t>
      </w:r>
      <w:r w:rsidRPr="00667390">
        <w:rPr>
          <w:rFonts w:cs="Arial"/>
          <w:b/>
          <w:lang w:val="sr-Cyrl-RS"/>
        </w:rPr>
        <w:t xml:space="preserve"> усвојили</w:t>
      </w:r>
      <w:r w:rsidRPr="00667390">
        <w:rPr>
          <w:rFonts w:cs="Arial"/>
          <w:lang w:val="sr-Cyrl-RS"/>
        </w:rPr>
        <w:t xml:space="preserve">: Записник са </w:t>
      </w:r>
      <w:r>
        <w:rPr>
          <w:rFonts w:cs="Arial"/>
          <w:lang w:val="sr-Cyrl-RS"/>
        </w:rPr>
        <w:t>22</w:t>
      </w:r>
      <w:r w:rsidRPr="00667390">
        <w:rPr>
          <w:rFonts w:cs="Arial"/>
          <w:lang w:val="sr-Cyrl-RS"/>
        </w:rPr>
        <w:t xml:space="preserve">. седнице Одбора одржане </w:t>
      </w:r>
      <w:r>
        <w:rPr>
          <w:rFonts w:cs="Arial"/>
          <w:lang w:val="sr-Cyrl-RS"/>
        </w:rPr>
        <w:t>15</w:t>
      </w:r>
      <w:r w:rsidRPr="00667390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септембра</w:t>
      </w:r>
      <w:r w:rsidRPr="00667390">
        <w:rPr>
          <w:rFonts w:cs="Arial"/>
          <w:lang w:val="sr-Cyrl-RS"/>
        </w:rPr>
        <w:t xml:space="preserve"> 2017. године; Записник са 2</w:t>
      </w:r>
      <w:r>
        <w:rPr>
          <w:rFonts w:cs="Arial"/>
          <w:lang w:val="sr-Cyrl-RS"/>
        </w:rPr>
        <w:t>3</w:t>
      </w:r>
      <w:r w:rsidRPr="00667390">
        <w:rPr>
          <w:rFonts w:cs="Arial"/>
          <w:lang w:val="sr-Cyrl-RS"/>
        </w:rPr>
        <w:t xml:space="preserve">. седнице Одбора одржане </w:t>
      </w:r>
      <w:r>
        <w:rPr>
          <w:rFonts w:cs="Arial"/>
          <w:lang w:val="sr-Cyrl-RS"/>
        </w:rPr>
        <w:t>3</w:t>
      </w:r>
      <w:r w:rsidRPr="00667390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октобра</w:t>
      </w:r>
      <w:r w:rsidRPr="00667390">
        <w:rPr>
          <w:rFonts w:cs="Arial"/>
          <w:lang w:val="sr-Cyrl-RS"/>
        </w:rPr>
        <w:t xml:space="preserve"> 2017. године</w:t>
      </w:r>
      <w:r>
        <w:rPr>
          <w:rFonts w:cs="Arial"/>
          <w:lang w:val="sr-Cyrl-RS"/>
        </w:rPr>
        <w:t xml:space="preserve">, </w:t>
      </w:r>
      <w:r w:rsidRPr="00667390">
        <w:rPr>
          <w:rFonts w:cs="Arial"/>
          <w:lang w:val="sr-Cyrl-RS"/>
        </w:rPr>
        <w:t xml:space="preserve"> Записник са 2</w:t>
      </w:r>
      <w:r>
        <w:rPr>
          <w:rFonts w:cs="Arial"/>
          <w:lang w:val="sr-Cyrl-RS"/>
        </w:rPr>
        <w:t>4</w:t>
      </w:r>
      <w:r w:rsidRPr="00667390">
        <w:rPr>
          <w:rFonts w:cs="Arial"/>
          <w:lang w:val="sr-Cyrl-RS"/>
        </w:rPr>
        <w:t xml:space="preserve">. седнице Одбора одржане </w:t>
      </w:r>
      <w:r>
        <w:rPr>
          <w:rFonts w:cs="Arial"/>
          <w:lang w:val="sr-Cyrl-RS"/>
        </w:rPr>
        <w:t>9</w:t>
      </w:r>
      <w:r w:rsidRPr="00667390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октобра</w:t>
      </w:r>
      <w:r w:rsidRPr="00667390">
        <w:rPr>
          <w:rFonts w:cs="Arial"/>
          <w:lang w:val="sr-Cyrl-RS"/>
        </w:rPr>
        <w:t xml:space="preserve"> 2017. године</w:t>
      </w:r>
      <w:r>
        <w:rPr>
          <w:rFonts w:cs="Arial"/>
          <w:lang w:val="sr-Cyrl-RS"/>
        </w:rPr>
        <w:t xml:space="preserve"> и 25. седнице </w:t>
      </w:r>
      <w:r w:rsidRPr="00667390">
        <w:rPr>
          <w:rFonts w:cs="Arial"/>
          <w:lang w:val="sr-Cyrl-RS"/>
        </w:rPr>
        <w:t xml:space="preserve">одржане </w:t>
      </w:r>
      <w:r>
        <w:rPr>
          <w:rFonts w:cs="Arial"/>
          <w:lang w:val="sr-Cyrl-RS"/>
        </w:rPr>
        <w:t>2</w:t>
      </w:r>
      <w:r w:rsidRPr="00667390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новембра</w:t>
      </w:r>
      <w:r w:rsidRPr="00667390">
        <w:rPr>
          <w:rFonts w:cs="Arial"/>
          <w:lang w:val="sr-Cyrl-RS"/>
        </w:rPr>
        <w:t xml:space="preserve"> 2017. године.</w:t>
      </w:r>
    </w:p>
    <w:p w:rsidR="00410E19" w:rsidRPr="00443758" w:rsidRDefault="00410E19" w:rsidP="00410E19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AE3031" w:rsidRPr="002367B7" w:rsidRDefault="00BF6BC7" w:rsidP="002367B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 xml:space="preserve">ПРВА ТАЧКА </w:t>
      </w:r>
      <w:r w:rsidR="00551AAE">
        <w:rPr>
          <w:lang w:val="sr-Cyrl-RS"/>
        </w:rPr>
        <w:t>–</w:t>
      </w:r>
      <w:r w:rsidR="003F2594">
        <w:rPr>
          <w:lang w:val="sr-Cyrl-RS"/>
        </w:rPr>
        <w:t xml:space="preserve"> </w:t>
      </w:r>
      <w:r w:rsidR="00EF7B0F" w:rsidRPr="00961A70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 w:rsidR="00EF7B0F">
        <w:rPr>
          <w:color w:val="000000"/>
          <w:lang w:val="sr-Cyrl-CS" w:eastAsia="sr-Cyrl-CS"/>
        </w:rPr>
        <w:t>председника Основног  суда у Новом Саду</w:t>
      </w:r>
      <w:r w:rsidR="006B48DA">
        <w:rPr>
          <w:rFonts w:cs="Arial"/>
        </w:rPr>
        <w:t>.</w:t>
      </w:r>
    </w:p>
    <w:p w:rsidR="00AE3031" w:rsidRDefault="00AE3031" w:rsidP="00205FFD">
      <w:pPr>
        <w:jc w:val="both"/>
        <w:rPr>
          <w:lang w:val="sr-Cyrl-CS"/>
        </w:rPr>
      </w:pPr>
    </w:p>
    <w:p w:rsidR="00EF7B0F" w:rsidRDefault="00566409" w:rsidP="00284C1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Петар Петровић </w:t>
      </w:r>
      <w:r w:rsidR="00AE3031">
        <w:rPr>
          <w:lang w:val="sr-Cyrl-CS"/>
        </w:rPr>
        <w:t xml:space="preserve">је </w:t>
      </w:r>
      <w:r w:rsidR="00EF7B0F">
        <w:rPr>
          <w:lang w:val="sr-Cyrl-CS"/>
        </w:rPr>
        <w:t xml:space="preserve">рекао да је </w:t>
      </w:r>
      <w:r w:rsidR="00EF7B0F">
        <w:rPr>
          <w:lang w:val="sr-Cyrl-RS"/>
        </w:rPr>
        <w:t>Анђелка Станојевић, председника Основног суда у Новом Саду, доставила допис, заведен под 03 Број: 118-3377/17 од 7. новембра 2017. године, којим тражи да Народна скупштина донесе одлуку о престанку функције председника Основног суда у Новом Саду, с обзиром да ју је Високи савет судства изабрао за судију Вишег суда у Новом Саду.</w:t>
      </w:r>
    </w:p>
    <w:p w:rsidR="00EF7B0F" w:rsidRPr="00CA005F" w:rsidRDefault="00EF7B0F" w:rsidP="00EF7B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Председавајући је </w:t>
      </w:r>
      <w:r w:rsidR="00284C1F">
        <w:rPr>
          <w:lang w:val="sr-Cyrl-CS"/>
        </w:rPr>
        <w:t xml:space="preserve">отворио </w:t>
      </w:r>
      <w:r w:rsidR="002356EE">
        <w:rPr>
          <w:lang w:val="sr-Cyrl-CS"/>
        </w:rPr>
        <w:t>расправу у вези са овом тачком дневног реда, па како се нико од присутних није јави</w:t>
      </w:r>
      <w:r>
        <w:rPr>
          <w:lang w:val="sr-Cyrl-CS"/>
        </w:rPr>
        <w:t xml:space="preserve">о за реч, ставио је на гласање предлог да Одбор за правосуђе, државну управу и локалну самоуправу утврди </w:t>
      </w:r>
      <w:r w:rsidRPr="0080484A">
        <w:rPr>
          <w:color w:val="000000"/>
          <w:lang w:val="sr-Cyrl-CS" w:eastAsia="sr-Cyrl-CS"/>
        </w:rPr>
        <w:t xml:space="preserve">Предлог одлуке о престанку функције </w:t>
      </w:r>
      <w:r>
        <w:rPr>
          <w:lang w:val="sr-Cyrl-RS"/>
        </w:rPr>
        <w:t>председника Основног суда у Новом Саду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RS"/>
        </w:rPr>
        <w:t>Анђелки Станојевић</w:t>
      </w:r>
      <w:r>
        <w:rPr>
          <w:color w:val="000000"/>
          <w:lang w:val="sr-Cyrl-CS" w:eastAsia="sr-Cyrl-CS"/>
        </w:rPr>
        <w:t xml:space="preserve"> и упути га Народној скупштини на усвајање по хитној процедури.</w:t>
      </w:r>
    </w:p>
    <w:p w:rsidR="00EF7B0F" w:rsidRDefault="00EF7B0F" w:rsidP="00EF7B0F">
      <w:pPr>
        <w:jc w:val="both"/>
        <w:rPr>
          <w:lang w:val="sr-Cyrl-CS"/>
        </w:rPr>
      </w:pPr>
    </w:p>
    <w:p w:rsidR="00EF7B0F" w:rsidRDefault="00EF7B0F" w:rsidP="00EF7B0F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EF7B0F" w:rsidRDefault="00EF7B0F" w:rsidP="00EF7B0F">
      <w:pPr>
        <w:jc w:val="both"/>
        <w:rPr>
          <w:lang w:val="sr-Cyrl-CS"/>
        </w:rPr>
      </w:pPr>
    </w:p>
    <w:p w:rsidR="00EF7B0F" w:rsidRDefault="00EF7B0F" w:rsidP="00EF7B0F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једногласно </w:t>
      </w:r>
      <w:r>
        <w:rPr>
          <w:lang w:val="sr-Cyrl-CS"/>
        </w:rPr>
        <w:t>усвојили наведени предлог.</w:t>
      </w:r>
    </w:p>
    <w:p w:rsidR="002356EE" w:rsidRPr="002356EE" w:rsidRDefault="002356EE" w:rsidP="002356EE">
      <w:pPr>
        <w:jc w:val="both"/>
        <w:rPr>
          <w:lang w:val="sr-Cyrl-CS"/>
        </w:rPr>
      </w:pPr>
    </w:p>
    <w:p w:rsidR="00902B58" w:rsidRDefault="00AE3031" w:rsidP="002369EF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 xml:space="preserve">ДРУГА ТАЧКА </w:t>
      </w:r>
      <w:r w:rsidR="002369EF">
        <w:rPr>
          <w:b/>
          <w:lang w:val="sr-Cyrl-CS"/>
        </w:rPr>
        <w:t>–</w:t>
      </w:r>
      <w:r w:rsidR="002356EE">
        <w:rPr>
          <w:b/>
          <w:lang w:val="sr-Cyrl-CS"/>
        </w:rPr>
        <w:t xml:space="preserve"> </w:t>
      </w:r>
      <w:r w:rsidR="00EF7B0F">
        <w:rPr>
          <w:rFonts w:cs="Arial"/>
          <w:lang w:val="sr-Cyrl-RS"/>
        </w:rPr>
        <w:t>Разно</w:t>
      </w:r>
      <w:r w:rsidR="002369EF">
        <w:rPr>
          <w:rFonts w:cs="Arial"/>
          <w:lang w:val="sr-Cyrl-RS"/>
        </w:rPr>
        <w:t>.</w:t>
      </w:r>
    </w:p>
    <w:p w:rsidR="002369EF" w:rsidRDefault="002369EF" w:rsidP="002369EF">
      <w:pPr>
        <w:jc w:val="both"/>
        <w:rPr>
          <w:rFonts w:cs="Arial"/>
          <w:lang w:val="sr-Cyrl-RS"/>
        </w:rPr>
      </w:pPr>
    </w:p>
    <w:p w:rsidR="00EF7B0F" w:rsidRDefault="00EF7B0F" w:rsidP="008D2478">
      <w:pPr>
        <w:jc w:val="both"/>
        <w:rPr>
          <w:lang w:val="sr-Cyrl-CS"/>
        </w:rPr>
      </w:pPr>
      <w:r>
        <w:rPr>
          <w:lang w:val="sr-Cyrl-CS"/>
        </w:rPr>
        <w:tab/>
        <w:t>Председник је обавестио присутне да ће ускоро бити одржана још једна седница Одбора са сличним дневним редом.</w:t>
      </w:r>
    </w:p>
    <w:p w:rsidR="006B6DBF" w:rsidRPr="00C410C1" w:rsidRDefault="008D2478" w:rsidP="008D2478">
      <w:pPr>
        <w:jc w:val="both"/>
        <w:rPr>
          <w:color w:val="1F497D"/>
          <w:lang w:val="sr-Cyrl-RS"/>
        </w:rPr>
      </w:pPr>
      <w:r>
        <w:rPr>
          <w:lang w:val="sr-Cyrl-CS"/>
        </w:rPr>
        <w:tab/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EF7B0F">
        <w:rPr>
          <w:lang w:val="sr-Cyrl-CS"/>
        </w:rPr>
        <w:t>11</w:t>
      </w:r>
      <w:r w:rsidR="00ED6222">
        <w:rPr>
          <w:lang w:val="sr-Cyrl-CS"/>
        </w:rPr>
        <w:t>,</w:t>
      </w:r>
      <w:r w:rsidR="00EF7B0F">
        <w:rPr>
          <w:lang w:val="sr-Cyrl-CS"/>
        </w:rPr>
        <w:t>1</w:t>
      </w:r>
      <w:r w:rsidR="006B6DBF">
        <w:rPr>
          <w:lang w:val="sr-Cyrl-CS"/>
        </w:rPr>
        <w:t>5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E5" w:rsidRDefault="00CC23E5" w:rsidP="00FE4194">
      <w:r>
        <w:separator/>
      </w:r>
    </w:p>
  </w:endnote>
  <w:endnote w:type="continuationSeparator" w:id="0">
    <w:p w:rsidR="00CC23E5" w:rsidRDefault="00CC23E5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E5" w:rsidRDefault="00CC23E5" w:rsidP="00FE4194">
      <w:r>
        <w:separator/>
      </w:r>
    </w:p>
  </w:footnote>
  <w:footnote w:type="continuationSeparator" w:id="0">
    <w:p w:rsidR="00CC23E5" w:rsidRDefault="00CC23E5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238"/>
    <w:rsid w:val="000E7D22"/>
    <w:rsid w:val="000F097C"/>
    <w:rsid w:val="00102C9C"/>
    <w:rsid w:val="00112BA9"/>
    <w:rsid w:val="00115C9B"/>
    <w:rsid w:val="001173BC"/>
    <w:rsid w:val="001633B8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84C1F"/>
    <w:rsid w:val="002958E5"/>
    <w:rsid w:val="002B05B8"/>
    <w:rsid w:val="002B59A3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704B"/>
    <w:rsid w:val="00342767"/>
    <w:rsid w:val="003562E5"/>
    <w:rsid w:val="00360AEA"/>
    <w:rsid w:val="00363947"/>
    <w:rsid w:val="00374A99"/>
    <w:rsid w:val="0038177B"/>
    <w:rsid w:val="003A2F38"/>
    <w:rsid w:val="003B5EB5"/>
    <w:rsid w:val="003F2594"/>
    <w:rsid w:val="003F7401"/>
    <w:rsid w:val="00410E19"/>
    <w:rsid w:val="00411C0C"/>
    <w:rsid w:val="004209F1"/>
    <w:rsid w:val="00421D97"/>
    <w:rsid w:val="00431EB4"/>
    <w:rsid w:val="004376ED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49B0"/>
    <w:rsid w:val="00594FDC"/>
    <w:rsid w:val="005A1EB5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67390"/>
    <w:rsid w:val="0067204F"/>
    <w:rsid w:val="00675530"/>
    <w:rsid w:val="00685012"/>
    <w:rsid w:val="0069095B"/>
    <w:rsid w:val="00691172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474CA"/>
    <w:rsid w:val="00765615"/>
    <w:rsid w:val="00770600"/>
    <w:rsid w:val="00771323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1142E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D6DD0"/>
    <w:rsid w:val="009E6309"/>
    <w:rsid w:val="009E7F13"/>
    <w:rsid w:val="009F5B14"/>
    <w:rsid w:val="009F5CE3"/>
    <w:rsid w:val="009F63AE"/>
    <w:rsid w:val="009F7A07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1BB1"/>
    <w:rsid w:val="00AE3031"/>
    <w:rsid w:val="00AE3E4A"/>
    <w:rsid w:val="00AF19E5"/>
    <w:rsid w:val="00B0123C"/>
    <w:rsid w:val="00B20269"/>
    <w:rsid w:val="00B227E3"/>
    <w:rsid w:val="00B22B65"/>
    <w:rsid w:val="00B313A7"/>
    <w:rsid w:val="00B317ED"/>
    <w:rsid w:val="00B34128"/>
    <w:rsid w:val="00B37E77"/>
    <w:rsid w:val="00B73587"/>
    <w:rsid w:val="00B82AE3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32E1A"/>
    <w:rsid w:val="00C410C1"/>
    <w:rsid w:val="00C6463E"/>
    <w:rsid w:val="00C70A6F"/>
    <w:rsid w:val="00C727E3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23E5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9B2"/>
    <w:rsid w:val="00EF3142"/>
    <w:rsid w:val="00EF3AF6"/>
    <w:rsid w:val="00EF431A"/>
    <w:rsid w:val="00EF5321"/>
    <w:rsid w:val="00EF7B0F"/>
    <w:rsid w:val="00F12514"/>
    <w:rsid w:val="00F13561"/>
    <w:rsid w:val="00F171B7"/>
    <w:rsid w:val="00F20F52"/>
    <w:rsid w:val="00F229D8"/>
    <w:rsid w:val="00F524B8"/>
    <w:rsid w:val="00F60A3F"/>
    <w:rsid w:val="00F80E42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78</cp:revision>
  <cp:lastPrinted>2017-12-21T14:44:00Z</cp:lastPrinted>
  <dcterms:created xsi:type="dcterms:W3CDTF">2016-09-28T10:32:00Z</dcterms:created>
  <dcterms:modified xsi:type="dcterms:W3CDTF">2017-12-21T14:44:00Z</dcterms:modified>
</cp:coreProperties>
</file>